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64" w:rsidRDefault="00415664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41785" w:rsidRPr="0008279E" w:rsidRDefault="00A41785" w:rsidP="00A4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41785" w:rsidRPr="0008279E" w:rsidTr="00925D05">
        <w:tc>
          <w:tcPr>
            <w:tcW w:w="5210" w:type="dxa"/>
          </w:tcPr>
          <w:p w:rsidR="00A41785" w:rsidRPr="0008279E" w:rsidRDefault="00A41785" w:rsidP="00925D05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A41785" w:rsidRPr="0008279E" w:rsidRDefault="00A41785" w:rsidP="00925D05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A41785" w:rsidRPr="0008279E" w:rsidRDefault="00A41785" w:rsidP="00925D05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8279E">
              <w:rPr>
                <w:sz w:val="24"/>
                <w:szCs w:val="24"/>
              </w:rPr>
              <w:t>Поветкина</w:t>
            </w:r>
            <w:proofErr w:type="spellEnd"/>
          </w:p>
          <w:p w:rsidR="00A41785" w:rsidRPr="002831E0" w:rsidRDefault="002831E0" w:rsidP="00925D05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2831E0">
              <w:rPr>
                <w:sz w:val="24"/>
                <w:szCs w:val="24"/>
                <w:u w:val="single"/>
              </w:rPr>
              <w:t xml:space="preserve">31 </w:t>
            </w:r>
            <w:r w:rsidR="00BF09E3">
              <w:rPr>
                <w:sz w:val="24"/>
                <w:szCs w:val="24"/>
                <w:u w:val="single"/>
              </w:rPr>
              <w:t>августа 2021</w:t>
            </w:r>
            <w:r w:rsidR="00A41785" w:rsidRPr="002831E0">
              <w:rPr>
                <w:sz w:val="24"/>
                <w:szCs w:val="24"/>
                <w:u w:val="single"/>
              </w:rPr>
              <w:t xml:space="preserve"> г.</w:t>
            </w:r>
          </w:p>
          <w:p w:rsidR="00A41785" w:rsidRPr="0008279E" w:rsidRDefault="00A41785" w:rsidP="00925D05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A41785" w:rsidRPr="0008279E" w:rsidRDefault="00A41785" w:rsidP="00925D05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7D236A">
              <w:rPr>
                <w:sz w:val="24"/>
                <w:szCs w:val="24"/>
              </w:rPr>
              <w:t xml:space="preserve">№ </w:t>
            </w:r>
            <w:r w:rsidR="002831E0" w:rsidRPr="007D236A">
              <w:rPr>
                <w:sz w:val="24"/>
                <w:szCs w:val="24"/>
                <w:u w:val="single"/>
              </w:rPr>
              <w:t>133</w:t>
            </w:r>
            <w:r w:rsidRPr="007D236A">
              <w:rPr>
                <w:sz w:val="24"/>
                <w:szCs w:val="24"/>
              </w:rPr>
              <w:t xml:space="preserve"> от </w:t>
            </w:r>
            <w:r w:rsidR="002831E0" w:rsidRPr="007D236A">
              <w:rPr>
                <w:sz w:val="24"/>
                <w:szCs w:val="24"/>
                <w:u w:val="single"/>
              </w:rPr>
              <w:t>01 сентября</w:t>
            </w:r>
            <w:r w:rsidR="00BF09E3" w:rsidRPr="007D236A">
              <w:rPr>
                <w:sz w:val="24"/>
                <w:szCs w:val="24"/>
                <w:u w:val="single"/>
              </w:rPr>
              <w:t>_2021</w:t>
            </w:r>
            <w:r w:rsidRPr="007D236A">
              <w:rPr>
                <w:sz w:val="24"/>
                <w:szCs w:val="24"/>
                <w:u w:val="single"/>
              </w:rPr>
              <w:t xml:space="preserve"> г.</w:t>
            </w:r>
          </w:p>
          <w:p w:rsidR="00A41785" w:rsidRPr="0008279E" w:rsidRDefault="00A41785" w:rsidP="00925D05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A41785" w:rsidRPr="0008279E" w:rsidRDefault="00A41785" w:rsidP="00925D05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A41785" w:rsidRPr="0008279E" w:rsidRDefault="00A41785" w:rsidP="00925D05">
            <w:pPr>
              <w:rPr>
                <w:szCs w:val="24"/>
              </w:rPr>
            </w:pPr>
          </w:p>
        </w:tc>
      </w:tr>
    </w:tbl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Сухоруковой Натальи Анатольевны 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МБОУ Деркульской ООШ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41785" w:rsidRPr="00B00427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РОДНОЙ</w:t>
      </w:r>
      <w:r w:rsidR="00F751FD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(РУССК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ОЙ) ЛИТЕРАТУРЕ</w:t>
      </w:r>
    </w:p>
    <w:p w:rsidR="00A41785" w:rsidRPr="0008279E" w:rsidRDefault="00C33C0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9</w:t>
      </w:r>
      <w:r w:rsidR="00A41785"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A41785" w:rsidRPr="004262E6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62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( ФГОС)</w:t>
      </w:r>
    </w:p>
    <w:p w:rsidR="00A41785" w:rsidRPr="0008279E" w:rsidRDefault="00A41785" w:rsidP="00A41785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5664" w:rsidRDefault="00415664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B10D7B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="00A41785"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785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785" w:rsidRDefault="00A41785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41785" w:rsidRDefault="00A41785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41785" w:rsidRDefault="00A41785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15664" w:rsidRDefault="00415664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15664" w:rsidRDefault="00415664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4339" w:rsidRPr="00415664" w:rsidRDefault="002C38BC" w:rsidP="00C543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41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E76D1" w:rsidRDefault="00C54339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5664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</w:t>
      </w:r>
      <w:r w:rsidRPr="000E76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6D1" w:rsidRDefault="00C54339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5664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  <w:r w:rsidR="000E76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76D1" w:rsidRDefault="000E76D1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0E76D1" w:rsidRDefault="000E76D1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0E76D1" w:rsidRDefault="000E76D1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0E76D1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0E76D1">
        <w:rPr>
          <w:rFonts w:ascii="Times New Roman" w:hAnsi="Times New Roman"/>
          <w:sz w:val="24"/>
          <w:szCs w:val="24"/>
        </w:rPr>
        <w:t xml:space="preserve">утвержденную Указом Президента Российской Федерации от 19 декабря 2012 г. № 1666»; </w:t>
      </w:r>
    </w:p>
    <w:p w:rsidR="009E38C5" w:rsidRPr="000E76D1" w:rsidRDefault="009E38C5" w:rsidP="000E76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C54339" w:rsidRPr="00415664" w:rsidRDefault="00962D01" w:rsidP="000E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54339"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E15837" w:rsidRPr="00E15837" w:rsidRDefault="00962D01" w:rsidP="00E15837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15837"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="00E15837"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E15837"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E15837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="00E15837"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E15837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="00E15837"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E15837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="00E15837"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5837" w:rsidRPr="00183AB1" w:rsidRDefault="00962D01" w:rsidP="00E15837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    </w:t>
      </w:r>
      <w:r w:rsidR="00E15837"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="00E15837"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="00E15837" w:rsidRPr="00E15837">
        <w:rPr>
          <w:rFonts w:eastAsia="Calibri"/>
          <w:b w:val="0"/>
          <w:bCs w:val="0"/>
          <w:sz w:val="24"/>
          <w:szCs w:val="24"/>
          <w:lang w:eastAsia="en-US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54339" w:rsidRPr="00415664" w:rsidRDefault="00962D01" w:rsidP="00C5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C54339" w:rsidRPr="0065633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54339" w:rsidRPr="006563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D01">
        <w:t xml:space="preserve"> </w:t>
      </w:r>
      <w:r w:rsidRPr="00962D01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E3378D" w:rsidRPr="00E15837" w:rsidRDefault="00962D01" w:rsidP="0096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3378D" w:rsidRPr="00E158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E3378D" w:rsidRPr="00E15837">
        <w:rPr>
          <w:rFonts w:ascii="Times New Roman" w:eastAsia="Times New Roman" w:hAnsi="Times New Roman" w:cs="Times New Roman"/>
          <w:sz w:val="24"/>
          <w:szCs w:val="24"/>
        </w:rPr>
        <w:t xml:space="preserve">«Концепции преподавания русского языка и литературы», </w:t>
      </w:r>
      <w:proofErr w:type="spellStart"/>
      <w:r w:rsidR="00E3378D" w:rsidRPr="00E15837">
        <w:rPr>
          <w:rFonts w:ascii="Times New Roman" w:eastAsia="Times New Roman" w:hAnsi="Times New Roman" w:cs="Times New Roman"/>
          <w:sz w:val="24"/>
          <w:szCs w:val="24"/>
        </w:rPr>
        <w:t>утвержденнойраспоряжением</w:t>
      </w:r>
      <w:proofErr w:type="spellEnd"/>
      <w:r w:rsidR="00E3378D" w:rsidRPr="00E1583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09.04.2016 г. № 637;</w:t>
      </w:r>
    </w:p>
    <w:p w:rsidR="00E42FCE" w:rsidRDefault="00962D01" w:rsidP="00E42FC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378D" w:rsidRPr="00E15837">
        <w:rPr>
          <w:rFonts w:ascii="Times New Roman" w:eastAsia="Times New Roman" w:hAnsi="Times New Roman" w:cs="Times New Roman"/>
          <w:sz w:val="24"/>
          <w:szCs w:val="24"/>
        </w:rPr>
        <w:t xml:space="preserve"> - «Концепции программы поддержки детского и юношеского чтения в РоссийскойФедерации», утвержденной Правительством Российской Федерации от 03.06.2017№ 1155;</w:t>
      </w:r>
    </w:p>
    <w:p w:rsidR="00E3378D" w:rsidRPr="00E42FCE" w:rsidRDefault="00BF09E3" w:rsidP="00E42FC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962D01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E3378D" w:rsidRPr="00E3378D">
        <w:rPr>
          <w:rFonts w:ascii="Times New Roman" w:eastAsia="Calibri" w:hAnsi="Times New Roman" w:cs="Times New Roman"/>
          <w:bCs/>
          <w:sz w:val="24"/>
          <w:szCs w:val="24"/>
        </w:rPr>
        <w:t>Примерной программы по учебному предмету «родна</w:t>
      </w:r>
      <w:proofErr w:type="gramStart"/>
      <w:r w:rsidR="00E3378D" w:rsidRPr="00E3378D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4480C" w:rsidRPr="00E3378D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14480C" w:rsidRPr="00E3378D">
        <w:rPr>
          <w:rFonts w:ascii="Times New Roman" w:eastAsia="Calibri" w:hAnsi="Times New Roman" w:cs="Times New Roman"/>
          <w:bCs/>
          <w:sz w:val="24"/>
          <w:szCs w:val="24"/>
        </w:rPr>
        <w:t>русская)</w:t>
      </w:r>
      <w:r w:rsidR="00E3378D" w:rsidRPr="00E3378D">
        <w:rPr>
          <w:rFonts w:ascii="Times New Roman" w:eastAsia="Calibri" w:hAnsi="Times New Roman" w:cs="Times New Roman"/>
          <w:bCs/>
          <w:sz w:val="24"/>
          <w:szCs w:val="24"/>
        </w:rPr>
        <w:t>литература» для образовательных организаций, реализующих программы основного общего образования (</w:t>
      </w:r>
      <w:r w:rsidR="00E3378D" w:rsidRPr="00E3378D">
        <w:rPr>
          <w:rFonts w:ascii="Times New Roman" w:eastAsia="Calibri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 (протокол от 17 сентября 2020 г. № 3/20)</w:t>
      </w:r>
      <w:r w:rsidR="00E3378D" w:rsidRPr="00E3378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3378D" w:rsidRPr="00E337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3E4F" w:rsidRPr="00033E4F" w:rsidRDefault="00962D01" w:rsidP="00033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378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3378D" w:rsidRPr="00E3378D">
        <w:rPr>
          <w:rFonts w:ascii="Times New Roman" w:eastAsia="Times New Roman" w:hAnsi="Times New Roman" w:cs="Times New Roman"/>
          <w:sz w:val="24"/>
          <w:szCs w:val="24"/>
        </w:rPr>
        <w:t xml:space="preserve">«Родная русская </w:t>
      </w:r>
      <w:r w:rsidR="00C33C05">
        <w:rPr>
          <w:rFonts w:ascii="Times New Roman" w:eastAsia="Times New Roman" w:hAnsi="Times New Roman" w:cs="Times New Roman"/>
          <w:sz w:val="24"/>
          <w:szCs w:val="24"/>
        </w:rPr>
        <w:t>литература. 9</w:t>
      </w:r>
      <w:r w:rsidR="00E3378D" w:rsidRPr="00E3378D">
        <w:rPr>
          <w:rFonts w:ascii="Times New Roman" w:eastAsia="Times New Roman" w:hAnsi="Times New Roman" w:cs="Times New Roman"/>
          <w:sz w:val="24"/>
          <w:szCs w:val="24"/>
        </w:rPr>
        <w:t xml:space="preserve"> класс»: учебное пособие для общеобразовательных организаций / [О.М.Александрова и др.]. – М.: Просвещение, 2021. </w:t>
      </w:r>
      <w:r w:rsidR="00033E4F" w:rsidRPr="00033E4F">
        <w:rPr>
          <w:rFonts w:ascii="Times New Roman" w:eastAsia="Calibri" w:hAnsi="Times New Roman" w:cs="Times New Roman"/>
          <w:sz w:val="24"/>
          <w:szCs w:val="24"/>
        </w:rPr>
        <w:t>, 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</w:t>
      </w:r>
      <w:r w:rsidR="00E42FCE">
        <w:rPr>
          <w:rFonts w:ascii="Times New Roman" w:eastAsia="Calibri" w:hAnsi="Times New Roman" w:cs="Times New Roman"/>
          <w:sz w:val="24"/>
          <w:szCs w:val="24"/>
        </w:rPr>
        <w:t>зовательных учреждениях, на 2021/2022</w:t>
      </w:r>
      <w:r w:rsidR="00033E4F" w:rsidRPr="00033E4F">
        <w:rPr>
          <w:rFonts w:ascii="Times New Roman" w:eastAsia="Calibri" w:hAnsi="Times New Roman" w:cs="Times New Roman"/>
          <w:sz w:val="24"/>
          <w:szCs w:val="24"/>
        </w:rPr>
        <w:t xml:space="preserve"> учебный год: </w:t>
      </w:r>
      <w:r w:rsidR="00E42FCE" w:rsidRPr="00236BB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</w:t>
      </w:r>
      <w:r w:rsidR="00E42FCE">
        <w:rPr>
          <w:rFonts w:ascii="Times New Roman" w:eastAsia="Calibri" w:hAnsi="Times New Roman" w:cs="Times New Roman"/>
          <w:sz w:val="24"/>
          <w:szCs w:val="24"/>
        </w:rPr>
        <w:t xml:space="preserve">ения Российской Федерации от 20 </w:t>
      </w:r>
      <w:r w:rsidR="00E42FCE" w:rsidRPr="00236BB3">
        <w:rPr>
          <w:rFonts w:ascii="Times New Roman" w:eastAsia="Calibri" w:hAnsi="Times New Roman" w:cs="Times New Roman"/>
          <w:sz w:val="24"/>
          <w:szCs w:val="24"/>
        </w:rPr>
        <w:t>мая 2020 г. №254».</w:t>
      </w:r>
    </w:p>
    <w:p w:rsidR="00867D04" w:rsidRPr="00867D04" w:rsidRDefault="00867D04" w:rsidP="00867D0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D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62D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867D04">
        <w:rPr>
          <w:rFonts w:ascii="Times New Roman" w:eastAsia="Times New Roman" w:hAnsi="Times New Roman" w:cs="Times New Roman"/>
          <w:bCs/>
          <w:sz w:val="24"/>
          <w:szCs w:val="24"/>
        </w:rPr>
        <w:t>- 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</w:t>
      </w:r>
    </w:p>
    <w:p w:rsidR="00A41785" w:rsidRPr="00837E18" w:rsidRDefault="00962D01" w:rsidP="00A417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 xml:space="preserve">- Авторская программа О. М. Александровой, О.В. </w:t>
      </w:r>
      <w:proofErr w:type="spellStart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>Загородской</w:t>
      </w:r>
      <w:proofErr w:type="spellEnd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 xml:space="preserve">, Ю. Н. Гостевой и </w:t>
      </w:r>
      <w:proofErr w:type="spellStart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Start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41785" w:rsidRPr="007359DF">
        <w:rPr>
          <w:rFonts w:ascii="Times New Roman" w:eastAsia="Times New Roman" w:hAnsi="Times New Roman" w:cs="Times New Roman"/>
          <w:sz w:val="24"/>
          <w:szCs w:val="24"/>
        </w:rPr>
        <w:t xml:space="preserve"> ред. О. М. 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>Александровой;</w:t>
      </w:r>
    </w:p>
    <w:p w:rsidR="00A41785" w:rsidRPr="00837E18" w:rsidRDefault="00962D01" w:rsidP="00A4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A41785" w:rsidRPr="00837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Деркульской ООШ  на </w:t>
      </w:r>
      <w:r w:rsidR="00837E18" w:rsidRPr="00837E18">
        <w:rPr>
          <w:rFonts w:ascii="Times New Roman" w:eastAsia="Times New Roman" w:hAnsi="Times New Roman" w:cs="Times New Roman"/>
          <w:sz w:val="24"/>
          <w:szCs w:val="24"/>
        </w:rPr>
        <w:t>2021/2022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  <w:r w:rsidR="00837E18" w:rsidRPr="00837E18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E4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E18" w:rsidRPr="00837E18">
        <w:rPr>
          <w:rFonts w:ascii="Times New Roman" w:eastAsia="Times New Roman" w:hAnsi="Times New Roman" w:cs="Times New Roman"/>
          <w:sz w:val="24"/>
          <w:szCs w:val="24"/>
        </w:rPr>
        <w:t>67 от 22.06. 2021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41785" w:rsidRPr="00415664" w:rsidRDefault="00962D01" w:rsidP="00A417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 xml:space="preserve">- Календарный учебный график МБОУ Деркульской ООШ. </w:t>
      </w:r>
      <w:r w:rsidR="00837E18" w:rsidRPr="00837E18">
        <w:rPr>
          <w:rFonts w:ascii="Times New Roman" w:eastAsia="Times New Roman" w:hAnsi="Times New Roman" w:cs="Times New Roman"/>
          <w:sz w:val="24"/>
          <w:szCs w:val="24"/>
        </w:rPr>
        <w:t>Приказ №77 от 26.08 2021</w:t>
      </w:r>
      <w:r w:rsidR="00A41785" w:rsidRPr="00837E1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41785" w:rsidRPr="00415664" w:rsidRDefault="00A41785" w:rsidP="00A417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751FD" w:rsidRDefault="00A41785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представлений о русской литературе как едином национальном достоянии;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литературному наследию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2C38BC" w:rsidRPr="00415664" w:rsidRDefault="00DD6079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2C38BC"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способности понимать и эстетически воспринимать произведения родной литературы;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литературному наследию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литературного произведения;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2C38BC" w:rsidRPr="00D05CC1" w:rsidRDefault="002C38BC" w:rsidP="00D05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</w:t>
      </w:r>
    </w:p>
    <w:p w:rsidR="00C33C05" w:rsidRPr="00837E18" w:rsidRDefault="00C33C05" w:rsidP="00C33C05">
      <w:pPr>
        <w:spacing w:after="0"/>
        <w:ind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</w:pP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>Учебный предмет « Родная (русская) литература» в  9  классе реализуется за счёт инвариантной части учебного плана МБОУ</w:t>
      </w:r>
      <w:r w:rsidR="00C466C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Деркульской</w:t>
      </w:r>
      <w:r w:rsidR="00C466CF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 xml:space="preserve"> </w:t>
      </w:r>
      <w:bookmarkStart w:id="0" w:name="_GoBack"/>
      <w:bookmarkEnd w:id="0"/>
      <w:r w:rsidRPr="00837E1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О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>ОШ на 20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2</w:t>
      </w:r>
      <w:r w:rsidR="00C466CF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1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>-202</w:t>
      </w:r>
      <w:r w:rsidR="00C466CF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2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в объёме 0,5 часа  в  неделю. По авторской программе курса « Родная (русская) литература» </w:t>
      </w:r>
      <w:r w:rsidR="003B6541" w:rsidRPr="00837E18">
        <w:rPr>
          <w:rFonts w:ascii="Times New Roman" w:eastAsia="Calibri" w:hAnsi="Times New Roman" w:cs="Times New Roman"/>
          <w:kern w:val="28"/>
          <w:sz w:val="24"/>
          <w:szCs w:val="24"/>
        </w:rPr>
        <w:t>9 класс О. М. Александровой – 34</w:t>
      </w:r>
      <w:r w:rsidR="00B3530F">
        <w:rPr>
          <w:rFonts w:ascii="Times New Roman" w:eastAsia="Calibri" w:hAnsi="Times New Roman" w:cs="Times New Roman"/>
          <w:kern w:val="28"/>
          <w:sz w:val="24"/>
          <w:szCs w:val="24"/>
        </w:rPr>
        <w:t>часов.В данной программе - 17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часов. Изменение произошло согласно</w:t>
      </w:r>
      <w:r w:rsidR="00837E18" w:rsidRPr="00837E1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учебного плана Приказ № 67 от 22.06.2021 </w:t>
      </w:r>
      <w:r w:rsidR="003B6541" w:rsidRPr="00837E1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и 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>календ</w:t>
      </w:r>
      <w:r w:rsidR="00837E18" w:rsidRPr="00837E18">
        <w:rPr>
          <w:rFonts w:ascii="Times New Roman" w:eastAsia="Calibri" w:hAnsi="Times New Roman" w:cs="Times New Roman"/>
          <w:kern w:val="28"/>
          <w:sz w:val="24"/>
          <w:szCs w:val="24"/>
        </w:rPr>
        <w:t>арному  учебному графику на 2021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>-</w:t>
      </w:r>
      <w:r w:rsidR="00837E18" w:rsidRPr="00837E18">
        <w:rPr>
          <w:rFonts w:ascii="Times New Roman" w:eastAsia="Calibri" w:hAnsi="Times New Roman" w:cs="Times New Roman"/>
          <w:kern w:val="28"/>
          <w:sz w:val="24"/>
          <w:szCs w:val="24"/>
        </w:rPr>
        <w:t>2022 год. Приказ № 77 от 26.08.2021</w:t>
      </w:r>
      <w:r w:rsidRPr="00837E1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г</w:t>
      </w:r>
    </w:p>
    <w:p w:rsidR="00C33C05" w:rsidRPr="00C33C05" w:rsidRDefault="00C33C05" w:rsidP="00C33C05">
      <w:pPr>
        <w:spacing w:after="0"/>
        <w:ind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2C38BC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01" w:rsidRPr="00415664" w:rsidRDefault="00962D01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415664" w:rsidRDefault="002C38BC" w:rsidP="002C3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Результаты освоения курса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достижение личностных,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1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одная (русская) литература</w:t>
      </w:r>
      <w:r w:rsidR="00C3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познавательный интерес к чтению, к ведению диалога с автором текста;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в самовыражении через слово.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="00C3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«Р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(русской) литературы</w:t>
      </w:r>
      <w:r w:rsidR="00C3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УУД.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в обсуждении с учителем условия и пути достижения цели;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учителем составлять план решения учебной проблемы;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различными видами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наоборот: по плану, по схеме, по таблице составлять сплошной текст);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излагать содержание прочитанного (прослушанного) текста подробно, сжато, выборочно;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и синтез;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планирования и регуляции своей деятельности; владение устной и письменной речью; монологической контекстной речью;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устанавливать и сравнивать разные точки зрения прежде, чем принимать решения и делать выборы;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взаимный контроль и оказывать в сотрудничестве необходимую взаимопомощь (в том числе и помощь учителя);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с учетом речевой ситуации, создавать тексты различного типа, стиля, жанра;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аудиторией сверстников с сообщениями.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является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C38BC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520B" w:rsidRDefault="0073520B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520B" w:rsidRDefault="0073520B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44B8" w:rsidRPr="00415664" w:rsidRDefault="001C44B8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415664" w:rsidRDefault="00771488" w:rsidP="002C3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</w:t>
      </w:r>
      <w:r w:rsidR="007A47F2" w:rsidRPr="0041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2C38BC" w:rsidRPr="00415664" w:rsidRDefault="002C38BC" w:rsidP="002C3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914"/>
        <w:gridCol w:w="1713"/>
      </w:tblGrid>
      <w:tr w:rsidR="00E15B06" w:rsidRPr="0028455D" w:rsidTr="005D1F89">
        <w:tc>
          <w:tcPr>
            <w:tcW w:w="675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3686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4914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13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15B06" w:rsidRPr="0028455D" w:rsidTr="005D1F89">
        <w:tc>
          <w:tcPr>
            <w:tcW w:w="675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E15B06" w:rsidRPr="0028455D" w:rsidRDefault="00E15B06" w:rsidP="00BA7381">
            <w:pPr>
              <w:jc w:val="center"/>
              <w:rPr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4914" w:type="dxa"/>
          </w:tcPr>
          <w:p w:rsidR="005D1F89" w:rsidRDefault="00C70191" w:rsidP="00C70191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>Преданья старины глубокой</w:t>
            </w:r>
            <w:r w:rsidR="005D1F89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D1F89" w:rsidRDefault="00C70191" w:rsidP="00C70191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6E489A">
              <w:rPr>
                <w:rFonts w:eastAsia="Calibri"/>
                <w:b/>
                <w:i/>
                <w:sz w:val="24"/>
                <w:szCs w:val="24"/>
              </w:rPr>
              <w:t>Отечественная война 1812 года в русском фольклоре и литературе</w:t>
            </w:r>
            <w:r w:rsidR="005D1F89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5D1F89" w:rsidRDefault="00C70191" w:rsidP="00C70191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 xml:space="preserve"> Города земли русской</w:t>
            </w:r>
            <w:r w:rsidR="005D1F89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D1F89" w:rsidRDefault="00C70191" w:rsidP="00C70191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i/>
                <w:sz w:val="24"/>
                <w:szCs w:val="24"/>
              </w:rPr>
              <w:t xml:space="preserve"> Петербург в русской литературе</w:t>
            </w:r>
            <w:r w:rsidR="005D1F89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6E489A">
              <w:rPr>
                <w:rFonts w:eastAsia="Calibri"/>
                <w:b/>
                <w:sz w:val="24"/>
                <w:szCs w:val="24"/>
              </w:rPr>
              <w:t xml:space="preserve"> Родные просторы</w:t>
            </w:r>
            <w:r w:rsidR="005D1F89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C70191" w:rsidRPr="006E489A" w:rsidRDefault="00C70191" w:rsidP="00C70191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i/>
                <w:sz w:val="24"/>
                <w:szCs w:val="24"/>
              </w:rPr>
              <w:t>Степь раздольная</w:t>
            </w:r>
            <w:r w:rsidR="005D1F89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E15B06" w:rsidRPr="0028455D" w:rsidRDefault="00E15B06" w:rsidP="005D1F8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160822" w:rsidRPr="00BA7381" w:rsidRDefault="00160822" w:rsidP="00BA7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15B06" w:rsidRPr="0028455D" w:rsidTr="005D1F89">
        <w:tc>
          <w:tcPr>
            <w:tcW w:w="675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2.</w:t>
            </w: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381" w:rsidRDefault="00BA7381" w:rsidP="00E519FA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15B06" w:rsidRPr="0028455D" w:rsidRDefault="00BA7381" w:rsidP="00E519FA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РУССКИЕ ТРАДИЦИИ </w:t>
            </w:r>
          </w:p>
          <w:p w:rsidR="00E15B06" w:rsidRPr="0028455D" w:rsidRDefault="00E15B06" w:rsidP="00E51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5D1F89" w:rsidRDefault="00C70191" w:rsidP="00C701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kern w:val="36"/>
                <w:sz w:val="24"/>
                <w:szCs w:val="24"/>
              </w:rPr>
            </w:pPr>
            <w:r w:rsidRPr="006E489A">
              <w:rPr>
                <w:b/>
                <w:bCs/>
                <w:kern w:val="36"/>
                <w:sz w:val="24"/>
                <w:szCs w:val="24"/>
              </w:rPr>
              <w:t>Праздники русского мира</w:t>
            </w:r>
            <w:r w:rsidR="005D1F89">
              <w:rPr>
                <w:b/>
                <w:bCs/>
                <w:kern w:val="36"/>
                <w:sz w:val="24"/>
                <w:szCs w:val="24"/>
              </w:rPr>
              <w:t>:</w:t>
            </w:r>
          </w:p>
          <w:p w:rsidR="00C70191" w:rsidRPr="006E489A" w:rsidRDefault="00C70191" w:rsidP="00C701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36"/>
                <w:sz w:val="24"/>
                <w:szCs w:val="24"/>
              </w:rPr>
            </w:pPr>
            <w:proofErr w:type="spellStart"/>
            <w:r w:rsidRPr="006E489A">
              <w:rPr>
                <w:rFonts w:eastAsia="Calibri"/>
                <w:b/>
                <w:i/>
                <w:sz w:val="24"/>
                <w:szCs w:val="24"/>
              </w:rPr>
              <w:t>Августовские</w:t>
            </w:r>
            <w:r w:rsidR="005D1F89">
              <w:rPr>
                <w:b/>
                <w:i/>
                <w:kern w:val="36"/>
                <w:sz w:val="24"/>
                <w:szCs w:val="24"/>
              </w:rPr>
              <w:t>Спасы</w:t>
            </w:r>
            <w:proofErr w:type="spellEnd"/>
            <w:r w:rsidR="005D1F89">
              <w:rPr>
                <w:b/>
                <w:i/>
                <w:kern w:val="36"/>
                <w:sz w:val="24"/>
                <w:szCs w:val="24"/>
              </w:rPr>
              <w:t>.</w:t>
            </w:r>
          </w:p>
          <w:p w:rsidR="005D1F89" w:rsidRDefault="00C70191" w:rsidP="005A2B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kern w:val="36"/>
                <w:sz w:val="24"/>
                <w:szCs w:val="24"/>
              </w:rPr>
            </w:pPr>
            <w:r w:rsidRPr="006E489A">
              <w:rPr>
                <w:b/>
                <w:bCs/>
                <w:kern w:val="36"/>
                <w:sz w:val="24"/>
                <w:szCs w:val="24"/>
              </w:rPr>
              <w:t>Тепло родного дома</w:t>
            </w:r>
            <w:r w:rsidR="005D1F89">
              <w:rPr>
                <w:b/>
                <w:bCs/>
                <w:kern w:val="36"/>
                <w:sz w:val="24"/>
                <w:szCs w:val="24"/>
              </w:rPr>
              <w:t>:</w:t>
            </w:r>
          </w:p>
          <w:p w:rsidR="005A2BC0" w:rsidRPr="006E489A" w:rsidRDefault="005D1F89" w:rsidP="005A2BC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Родительский дом.</w:t>
            </w:r>
          </w:p>
          <w:p w:rsidR="00E15B06" w:rsidRPr="0028455D" w:rsidRDefault="00E15B06" w:rsidP="002845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160822" w:rsidRPr="00BA7381" w:rsidRDefault="00160822" w:rsidP="00BA7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5B06" w:rsidRPr="0028455D" w:rsidTr="005D1F89">
        <w:tc>
          <w:tcPr>
            <w:tcW w:w="675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BA7381" w:rsidRDefault="00BA7381" w:rsidP="00E519FA">
            <w:pPr>
              <w:rPr>
                <w:b/>
                <w:sz w:val="24"/>
                <w:szCs w:val="24"/>
              </w:rPr>
            </w:pPr>
          </w:p>
          <w:p w:rsidR="00BA7381" w:rsidRDefault="00E15B06" w:rsidP="00E519FA">
            <w:pPr>
              <w:rPr>
                <w:b/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>РУССК</w:t>
            </w:r>
            <w:r w:rsidR="00BA7381">
              <w:rPr>
                <w:b/>
                <w:sz w:val="24"/>
                <w:szCs w:val="24"/>
              </w:rPr>
              <w:t>ИЙ ХАРАКТЕР  –</w:t>
            </w:r>
          </w:p>
          <w:p w:rsidR="00E15B06" w:rsidRPr="0028455D" w:rsidRDefault="00BA7381" w:rsidP="00E51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РУССКАЯ ДУША </w:t>
            </w:r>
          </w:p>
          <w:p w:rsidR="00E15B06" w:rsidRPr="0028455D" w:rsidRDefault="00E15B06" w:rsidP="00E51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5D1F89" w:rsidRDefault="005A2BC0" w:rsidP="005A2BC0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>Не до ордена – была бы Родина</w:t>
            </w:r>
            <w:r w:rsidR="005D1F89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A2BC0" w:rsidRPr="006E489A" w:rsidRDefault="005A2BC0" w:rsidP="005A2BC0">
            <w:pPr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6E489A">
              <w:rPr>
                <w:rFonts w:eastAsia="Calibri"/>
                <w:b/>
                <w:i/>
                <w:sz w:val="24"/>
                <w:szCs w:val="24"/>
              </w:rPr>
              <w:t xml:space="preserve"> Великая Отечественная война</w:t>
            </w:r>
            <w:r w:rsidR="005D1F89"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5D1F89" w:rsidRDefault="005D1F89" w:rsidP="005D1F89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>Загадки русской души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D1F89" w:rsidRDefault="005D1F89" w:rsidP="005D1F89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i/>
                <w:sz w:val="24"/>
                <w:szCs w:val="24"/>
              </w:rPr>
              <w:t>Судьбы русских эмигрантов</w:t>
            </w:r>
            <w:r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5D1F89" w:rsidRDefault="005D1F89" w:rsidP="005D1F89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>О ваших ровесниках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D1F89" w:rsidRPr="006E489A" w:rsidRDefault="005D1F89" w:rsidP="005D1F89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Прощание с детством</w:t>
            </w:r>
          </w:p>
          <w:p w:rsidR="005D1F89" w:rsidRPr="006E489A" w:rsidRDefault="005D1F89" w:rsidP="005D1F89">
            <w:pPr>
              <w:rPr>
                <w:rFonts w:eastAsia="Calibri"/>
                <w:b/>
                <w:sz w:val="24"/>
                <w:szCs w:val="24"/>
              </w:rPr>
            </w:pPr>
            <w:r w:rsidRPr="006E489A">
              <w:rPr>
                <w:rFonts w:eastAsia="Calibri"/>
                <w:b/>
                <w:sz w:val="24"/>
                <w:szCs w:val="24"/>
              </w:rPr>
              <w:t>Лишь слову жизнь дана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5D1F89" w:rsidRPr="006E489A" w:rsidRDefault="005D1F89" w:rsidP="005D1F89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«Припадаю к великой реке…»</w:t>
            </w:r>
          </w:p>
          <w:p w:rsidR="00E15B06" w:rsidRPr="0028455D" w:rsidRDefault="00E15B06" w:rsidP="005D1F8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E15B06" w:rsidRDefault="00E15B06" w:rsidP="00160822">
            <w:pPr>
              <w:jc w:val="center"/>
              <w:rPr>
                <w:b/>
                <w:sz w:val="24"/>
                <w:szCs w:val="24"/>
              </w:rPr>
            </w:pPr>
          </w:p>
          <w:p w:rsidR="00160822" w:rsidRPr="00BA7381" w:rsidRDefault="00160822" w:rsidP="00160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60822" w:rsidRPr="0028455D" w:rsidTr="005D1F89">
        <w:tc>
          <w:tcPr>
            <w:tcW w:w="675" w:type="dxa"/>
          </w:tcPr>
          <w:p w:rsidR="00160822" w:rsidRPr="00BA7381" w:rsidRDefault="00160822" w:rsidP="00E51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60822" w:rsidRDefault="00160822" w:rsidP="00E51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14" w:type="dxa"/>
          </w:tcPr>
          <w:p w:rsidR="00160822" w:rsidRPr="006E489A" w:rsidRDefault="00160822" w:rsidP="005A2BC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160822" w:rsidRDefault="00160822" w:rsidP="00160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1C44B8" w:rsidRPr="0028455D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E3378D" w:rsidRDefault="00E3378D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D0" w:rsidRDefault="00D170D0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D0" w:rsidRDefault="00D170D0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D0" w:rsidRDefault="00D170D0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01" w:rsidRDefault="00962D01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B8" w:rsidRPr="00522FAE" w:rsidRDefault="001C44B8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A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 -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135"/>
        <w:gridCol w:w="1877"/>
        <w:gridCol w:w="1595"/>
        <w:gridCol w:w="815"/>
        <w:gridCol w:w="957"/>
      </w:tblGrid>
      <w:tr w:rsidR="001C44B8" w:rsidRPr="00522FAE" w:rsidTr="00717FF6">
        <w:trPr>
          <w:trHeight w:val="345"/>
        </w:trPr>
        <w:tc>
          <w:tcPr>
            <w:tcW w:w="817" w:type="dxa"/>
            <w:vMerge w:val="restart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95" w:type="dxa"/>
            <w:vMerge w:val="restart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72" w:type="dxa"/>
            <w:gridSpan w:val="2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Дата</w:t>
            </w:r>
          </w:p>
        </w:tc>
      </w:tr>
      <w:tr w:rsidR="001C44B8" w:rsidRPr="00522FAE" w:rsidTr="00717FF6">
        <w:trPr>
          <w:trHeight w:val="195"/>
        </w:trPr>
        <w:tc>
          <w:tcPr>
            <w:tcW w:w="817" w:type="dxa"/>
            <w:vMerge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57" w:type="dxa"/>
          </w:tcPr>
          <w:p w:rsidR="001C44B8" w:rsidRPr="00160822" w:rsidRDefault="001C44B8" w:rsidP="00717FF6">
            <w:pPr>
              <w:jc w:val="center"/>
              <w:rPr>
                <w:b/>
                <w:sz w:val="24"/>
                <w:szCs w:val="24"/>
              </w:rPr>
            </w:pPr>
            <w:r w:rsidRPr="00160822">
              <w:rPr>
                <w:b/>
                <w:sz w:val="24"/>
                <w:szCs w:val="24"/>
              </w:rPr>
              <w:t>Факт</w:t>
            </w:r>
          </w:p>
        </w:tc>
      </w:tr>
      <w:tr w:rsidR="001C44B8" w:rsidRPr="00522FAE" w:rsidTr="00717FF6">
        <w:tc>
          <w:tcPr>
            <w:tcW w:w="9747" w:type="dxa"/>
            <w:gridSpan w:val="7"/>
          </w:tcPr>
          <w:p w:rsidR="001C44B8" w:rsidRPr="00522FAE" w:rsidRDefault="00E87372" w:rsidP="008A455F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 xml:space="preserve">Раздел </w:t>
            </w:r>
            <w:r w:rsidR="002563A8" w:rsidRPr="00522FAE">
              <w:rPr>
                <w:b/>
                <w:sz w:val="24"/>
                <w:szCs w:val="24"/>
              </w:rPr>
              <w:t>«</w:t>
            </w:r>
            <w:r w:rsidR="008A455F" w:rsidRPr="00522FAE">
              <w:rPr>
                <w:b/>
                <w:sz w:val="24"/>
                <w:szCs w:val="24"/>
              </w:rPr>
              <w:t xml:space="preserve">Россия – родина моя </w:t>
            </w:r>
            <w:r w:rsidR="0014480C" w:rsidRPr="00522FAE">
              <w:rPr>
                <w:b/>
                <w:sz w:val="24"/>
                <w:szCs w:val="24"/>
              </w:rPr>
              <w:t>»  - 7</w:t>
            </w:r>
            <w:r w:rsidR="00130DD3" w:rsidRPr="00522FAE">
              <w:rPr>
                <w:b/>
                <w:sz w:val="24"/>
                <w:szCs w:val="24"/>
              </w:rPr>
              <w:t xml:space="preserve"> час</w:t>
            </w:r>
            <w:r w:rsidR="0014480C" w:rsidRPr="00522FAE">
              <w:rPr>
                <w:b/>
                <w:sz w:val="24"/>
                <w:szCs w:val="24"/>
              </w:rPr>
              <w:t>ов</w:t>
            </w:r>
          </w:p>
        </w:tc>
      </w:tr>
      <w:tr w:rsidR="00E3378D" w:rsidRPr="00522FAE" w:rsidTr="00717FF6">
        <w:tc>
          <w:tcPr>
            <w:tcW w:w="9747" w:type="dxa"/>
            <w:gridSpan w:val="7"/>
          </w:tcPr>
          <w:p w:rsidR="00E3378D" w:rsidRPr="00522FAE" w:rsidRDefault="00E3378D" w:rsidP="004C01FC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 xml:space="preserve">Блок « </w:t>
            </w:r>
            <w:r w:rsidR="004C01FC" w:rsidRPr="00522FAE">
              <w:rPr>
                <w:b/>
                <w:sz w:val="24"/>
                <w:szCs w:val="24"/>
              </w:rPr>
              <w:t>Преданья старины глубокой</w:t>
            </w:r>
            <w:r w:rsidRPr="00522FAE">
              <w:rPr>
                <w:b/>
                <w:sz w:val="24"/>
                <w:szCs w:val="24"/>
              </w:rPr>
              <w:t xml:space="preserve"> »</w:t>
            </w:r>
          </w:p>
        </w:tc>
      </w:tr>
      <w:tr w:rsidR="001C44B8" w:rsidRPr="00522FAE" w:rsidTr="00717FF6">
        <w:tc>
          <w:tcPr>
            <w:tcW w:w="817" w:type="dxa"/>
          </w:tcPr>
          <w:p w:rsidR="001C44B8" w:rsidRPr="00522FAE" w:rsidRDefault="00130DD3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C01FC" w:rsidRPr="00522FAE" w:rsidRDefault="00E91AF5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Инструктаж по ТБ</w:t>
            </w:r>
            <w:r w:rsidR="004C01FC" w:rsidRPr="00522FAE">
              <w:t xml:space="preserve"> </w:t>
            </w:r>
            <w:r w:rsidR="004C01FC" w:rsidRPr="00522FAE">
              <w:rPr>
                <w:sz w:val="24"/>
                <w:szCs w:val="24"/>
              </w:rPr>
              <w:t xml:space="preserve">Песня «Как не две </w:t>
            </w:r>
            <w:proofErr w:type="spellStart"/>
            <w:r w:rsidR="004C01FC" w:rsidRPr="00522FAE">
              <w:rPr>
                <w:sz w:val="24"/>
                <w:szCs w:val="24"/>
              </w:rPr>
              <w:t>тученьки</w:t>
            </w:r>
            <w:proofErr w:type="spellEnd"/>
            <w:r w:rsidR="004C01FC" w:rsidRPr="00522FAE">
              <w:rPr>
                <w:sz w:val="24"/>
                <w:szCs w:val="24"/>
              </w:rPr>
              <w:t xml:space="preserve"> не две </w:t>
            </w:r>
            <w:proofErr w:type="spellStart"/>
            <w:r w:rsidR="004C01FC" w:rsidRPr="00522FAE">
              <w:rPr>
                <w:sz w:val="24"/>
                <w:szCs w:val="24"/>
              </w:rPr>
              <w:t>грозныя</w:t>
            </w:r>
            <w:proofErr w:type="spellEnd"/>
            <w:r w:rsidR="004C01FC" w:rsidRPr="00522FAE">
              <w:rPr>
                <w:sz w:val="24"/>
                <w:szCs w:val="24"/>
              </w:rPr>
              <w:t xml:space="preserve">…» </w:t>
            </w:r>
          </w:p>
          <w:p w:rsidR="00E91AF5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 xml:space="preserve">В. А. Жуковский. «Певец </w:t>
            </w:r>
            <w:proofErr w:type="gramStart"/>
            <w:r w:rsidRPr="00522FAE">
              <w:rPr>
                <w:sz w:val="24"/>
                <w:szCs w:val="24"/>
              </w:rPr>
              <w:t>во</w:t>
            </w:r>
            <w:proofErr w:type="gramEnd"/>
            <w:r w:rsidRPr="00522FAE">
              <w:rPr>
                <w:sz w:val="24"/>
                <w:szCs w:val="24"/>
              </w:rPr>
              <w:t xml:space="preserve"> стане русских воинов» </w:t>
            </w:r>
          </w:p>
          <w:p w:rsidR="00130DD3" w:rsidRPr="00522FAE" w:rsidRDefault="00130DD3" w:rsidP="00717FF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522FAE" w:rsidRDefault="00771488" w:rsidP="00717FF6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9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57" w:type="dxa"/>
          </w:tcPr>
          <w:p w:rsidR="001C44B8" w:rsidRPr="00522FAE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522FAE" w:rsidTr="00717FF6">
        <w:tc>
          <w:tcPr>
            <w:tcW w:w="817" w:type="dxa"/>
          </w:tcPr>
          <w:p w:rsidR="001C44B8" w:rsidRPr="00522FAE" w:rsidRDefault="00130DD3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C01FC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А. С. Пушкин. «Полководец», «Бородинская годовщина» (фрагмент).</w:t>
            </w:r>
          </w:p>
          <w:p w:rsidR="001C44B8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М. И. Цветаева. «Генералам двенадцатого года».</w:t>
            </w:r>
          </w:p>
        </w:tc>
        <w:tc>
          <w:tcPr>
            <w:tcW w:w="113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57" w:type="dxa"/>
          </w:tcPr>
          <w:p w:rsidR="001C44B8" w:rsidRPr="00522FAE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4C01FC" w:rsidRPr="00522FAE" w:rsidTr="00717FF6">
        <w:tc>
          <w:tcPr>
            <w:tcW w:w="817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C01FC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И. И. Лажечников. «Новобранец 1812 года» (фрагмент).</w:t>
            </w:r>
          </w:p>
        </w:tc>
        <w:tc>
          <w:tcPr>
            <w:tcW w:w="1135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4C01FC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57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DB60EF" w:rsidRPr="00522FAE" w:rsidTr="00717FF6">
        <w:tc>
          <w:tcPr>
            <w:tcW w:w="9747" w:type="dxa"/>
            <w:gridSpan w:val="7"/>
          </w:tcPr>
          <w:p w:rsidR="00DB60EF" w:rsidRPr="00522FAE" w:rsidRDefault="004C01FC" w:rsidP="004C01FC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 xml:space="preserve">Блок </w:t>
            </w:r>
            <w:r w:rsidR="00DB60EF" w:rsidRPr="00522FAE">
              <w:rPr>
                <w:b/>
                <w:sz w:val="24"/>
                <w:szCs w:val="24"/>
              </w:rPr>
              <w:t xml:space="preserve"> « </w:t>
            </w:r>
            <w:r w:rsidRPr="00522FAE">
              <w:rPr>
                <w:b/>
                <w:sz w:val="24"/>
                <w:szCs w:val="24"/>
              </w:rPr>
              <w:t>Города земли русской</w:t>
            </w:r>
            <w:r w:rsidR="00DB60EF" w:rsidRPr="00522FAE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1C44B8" w:rsidRPr="00522FAE" w:rsidTr="00717FF6">
        <w:tc>
          <w:tcPr>
            <w:tcW w:w="817" w:type="dxa"/>
          </w:tcPr>
          <w:p w:rsidR="001C44B8" w:rsidRPr="00522FAE" w:rsidRDefault="004C01FC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C01FC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А. С. Пушкин. «Город пышный, город бедный…»</w:t>
            </w:r>
          </w:p>
          <w:p w:rsidR="004C01FC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О. Э. Мандельштам. «Петербургские строфы».</w:t>
            </w:r>
          </w:p>
          <w:p w:rsidR="001C44B8" w:rsidRPr="00522FAE" w:rsidRDefault="004C01FC" w:rsidP="004C01FC">
            <w:pPr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А. А. Ахматова. «Стихи о Петербурге»</w:t>
            </w:r>
          </w:p>
        </w:tc>
        <w:tc>
          <w:tcPr>
            <w:tcW w:w="113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57" w:type="dxa"/>
          </w:tcPr>
          <w:p w:rsidR="001C44B8" w:rsidRPr="00522FAE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4C01FC" w:rsidRPr="00522FAE" w:rsidTr="00717FF6">
        <w:tc>
          <w:tcPr>
            <w:tcW w:w="817" w:type="dxa"/>
          </w:tcPr>
          <w:p w:rsidR="004C01FC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25A22" w:rsidRPr="00522FAE" w:rsidRDefault="00C25A22" w:rsidP="00C25A22">
            <w:pPr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 xml:space="preserve">Д. С. Самойлов. «Над Невой» </w:t>
            </w:r>
          </w:p>
          <w:p w:rsidR="004C01FC" w:rsidRPr="00522FAE" w:rsidRDefault="00C25A22" w:rsidP="00C25A22">
            <w:pPr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>Л. В. Успенский. «Записки старого петербуржца»</w:t>
            </w:r>
          </w:p>
        </w:tc>
        <w:tc>
          <w:tcPr>
            <w:tcW w:w="1135" w:type="dxa"/>
          </w:tcPr>
          <w:p w:rsidR="004C01FC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C01FC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4C01FC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4C01FC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57" w:type="dxa"/>
          </w:tcPr>
          <w:p w:rsidR="004C01FC" w:rsidRPr="00522FAE" w:rsidRDefault="004C01FC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7E5DB8" w:rsidRPr="00522FAE" w:rsidTr="00717FF6">
        <w:tc>
          <w:tcPr>
            <w:tcW w:w="9747" w:type="dxa"/>
            <w:gridSpan w:val="7"/>
          </w:tcPr>
          <w:p w:rsidR="007E5DB8" w:rsidRPr="00522FAE" w:rsidRDefault="00C25A22" w:rsidP="00C25A22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 xml:space="preserve">Блок </w:t>
            </w:r>
            <w:r w:rsidR="007E5DB8" w:rsidRPr="00522FAE">
              <w:rPr>
                <w:b/>
                <w:sz w:val="24"/>
                <w:szCs w:val="24"/>
              </w:rPr>
              <w:t>«</w:t>
            </w:r>
            <w:r w:rsidRPr="00522FAE">
              <w:rPr>
                <w:b/>
                <w:sz w:val="24"/>
                <w:szCs w:val="24"/>
              </w:rPr>
              <w:t>Родные просторы</w:t>
            </w:r>
            <w:r w:rsidR="007E5DB8" w:rsidRPr="00522FAE">
              <w:rPr>
                <w:b/>
                <w:sz w:val="24"/>
                <w:szCs w:val="24"/>
              </w:rPr>
              <w:t>»</w:t>
            </w:r>
            <w:r w:rsidR="00243E91" w:rsidRPr="00522F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44B8" w:rsidRPr="00522FAE" w:rsidTr="00717FF6">
        <w:tc>
          <w:tcPr>
            <w:tcW w:w="817" w:type="dxa"/>
          </w:tcPr>
          <w:p w:rsidR="001C44B8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25A22" w:rsidRPr="00522FAE" w:rsidRDefault="00C25A22" w:rsidP="00C25A22">
            <w:pPr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>«Уж ты, степь ли моя, степь Моздокская…» (русская народная песня).</w:t>
            </w:r>
          </w:p>
          <w:p w:rsidR="001C44B8" w:rsidRPr="00522FAE" w:rsidRDefault="00C25A22" w:rsidP="00C25A22">
            <w:pPr>
              <w:rPr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>П. А. Вяземский. «Степь».</w:t>
            </w:r>
          </w:p>
        </w:tc>
        <w:tc>
          <w:tcPr>
            <w:tcW w:w="113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57" w:type="dxa"/>
          </w:tcPr>
          <w:p w:rsidR="001C44B8" w:rsidRPr="00522FAE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C25A22" w:rsidRPr="00522FAE" w:rsidTr="00717FF6">
        <w:tc>
          <w:tcPr>
            <w:tcW w:w="817" w:type="dxa"/>
          </w:tcPr>
          <w:p w:rsidR="00C25A22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25A22" w:rsidRPr="00522FAE" w:rsidRDefault="00C25A22" w:rsidP="00C25A22">
            <w:pPr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 xml:space="preserve">И. З. Суриков. «В степи».  </w:t>
            </w:r>
          </w:p>
          <w:p w:rsidR="00C25A22" w:rsidRPr="00522FAE" w:rsidRDefault="00C25A22" w:rsidP="00C25A22">
            <w:pPr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>А. П. Чехов. «Степь» (фрагмент).</w:t>
            </w:r>
          </w:p>
        </w:tc>
        <w:tc>
          <w:tcPr>
            <w:tcW w:w="1135" w:type="dxa"/>
          </w:tcPr>
          <w:p w:rsidR="00C25A22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C25A22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C25A22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15" w:type="dxa"/>
          </w:tcPr>
          <w:p w:rsidR="00C25A22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57" w:type="dxa"/>
          </w:tcPr>
          <w:p w:rsidR="00C25A22" w:rsidRPr="00522FAE" w:rsidRDefault="00C25A22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243E91" w:rsidRPr="00522FAE" w:rsidTr="00717FF6">
        <w:tc>
          <w:tcPr>
            <w:tcW w:w="9747" w:type="dxa"/>
            <w:gridSpan w:val="7"/>
          </w:tcPr>
          <w:p w:rsidR="00243E91" w:rsidRPr="00522FAE" w:rsidRDefault="00C25A22" w:rsidP="00717FF6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>Раздел «Русские традиции» - 4 часа</w:t>
            </w:r>
          </w:p>
        </w:tc>
      </w:tr>
      <w:tr w:rsidR="00C25A22" w:rsidRPr="00522FAE" w:rsidTr="00717FF6">
        <w:tc>
          <w:tcPr>
            <w:tcW w:w="9747" w:type="dxa"/>
            <w:gridSpan w:val="7"/>
          </w:tcPr>
          <w:p w:rsidR="00C25A22" w:rsidRPr="00522FAE" w:rsidRDefault="00C25A22" w:rsidP="00717FF6">
            <w:pPr>
              <w:jc w:val="center"/>
              <w:rPr>
                <w:b/>
                <w:sz w:val="24"/>
                <w:szCs w:val="24"/>
              </w:rPr>
            </w:pPr>
            <w:r w:rsidRPr="00522FAE">
              <w:rPr>
                <w:b/>
                <w:sz w:val="24"/>
                <w:szCs w:val="24"/>
              </w:rPr>
              <w:t>Блок « Праздники русского мира»</w:t>
            </w:r>
          </w:p>
        </w:tc>
      </w:tr>
      <w:tr w:rsidR="001C44B8" w:rsidRPr="00522FAE" w:rsidTr="00717FF6">
        <w:tc>
          <w:tcPr>
            <w:tcW w:w="817" w:type="dxa"/>
          </w:tcPr>
          <w:p w:rsidR="001C44B8" w:rsidRPr="00522FAE" w:rsidRDefault="00C25A22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C25A22" w:rsidRPr="00522FAE" w:rsidRDefault="00C25A22" w:rsidP="00C25A22">
            <w:pPr>
              <w:spacing w:after="150"/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 xml:space="preserve">Августовские </w:t>
            </w:r>
            <w:proofErr w:type="spellStart"/>
            <w:r w:rsidRPr="00522FAE">
              <w:rPr>
                <w:color w:val="000000"/>
                <w:sz w:val="24"/>
                <w:szCs w:val="24"/>
              </w:rPr>
              <w:t>Спасы</w:t>
            </w:r>
            <w:proofErr w:type="spellEnd"/>
            <w:r w:rsidRPr="00522FAE">
              <w:rPr>
                <w:color w:val="000000"/>
                <w:sz w:val="24"/>
                <w:szCs w:val="24"/>
              </w:rPr>
              <w:t xml:space="preserve"> </w:t>
            </w:r>
          </w:p>
          <w:p w:rsidR="001C44B8" w:rsidRPr="00522FAE" w:rsidRDefault="00C25A22" w:rsidP="00C25A22">
            <w:pPr>
              <w:spacing w:after="150"/>
              <w:rPr>
                <w:color w:val="000000"/>
                <w:sz w:val="24"/>
                <w:szCs w:val="24"/>
              </w:rPr>
            </w:pPr>
            <w:r w:rsidRPr="00522FAE">
              <w:rPr>
                <w:color w:val="000000"/>
                <w:sz w:val="24"/>
                <w:szCs w:val="24"/>
              </w:rPr>
              <w:t xml:space="preserve">К. Д. Бальмонт. «Первый </w:t>
            </w:r>
            <w:proofErr w:type="spellStart"/>
            <w:r w:rsidRPr="00522FAE">
              <w:rPr>
                <w:color w:val="000000"/>
                <w:sz w:val="24"/>
                <w:szCs w:val="24"/>
              </w:rPr>
              <w:t>спас»</w:t>
            </w:r>
            <w:proofErr w:type="gramStart"/>
            <w:r w:rsidRPr="00522FAE">
              <w:rPr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522FAE">
              <w:rPr>
                <w:color w:val="000000"/>
                <w:sz w:val="24"/>
                <w:szCs w:val="24"/>
              </w:rPr>
              <w:t xml:space="preserve">. А. Ахмадулина. «Ночь </w:t>
            </w:r>
            <w:proofErr w:type="spellStart"/>
            <w:r w:rsidRPr="00522FAE">
              <w:rPr>
                <w:color w:val="000000"/>
                <w:sz w:val="24"/>
                <w:szCs w:val="24"/>
              </w:rPr>
              <w:t>упаданья</w:t>
            </w:r>
            <w:proofErr w:type="spellEnd"/>
            <w:r w:rsidRPr="00522FAE">
              <w:rPr>
                <w:color w:val="000000"/>
                <w:sz w:val="24"/>
                <w:szCs w:val="24"/>
              </w:rPr>
              <w:t xml:space="preserve"> яблок».</w:t>
            </w:r>
          </w:p>
        </w:tc>
        <w:tc>
          <w:tcPr>
            <w:tcW w:w="113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522FAE" w:rsidRDefault="00771488" w:rsidP="00717FF6">
            <w:pPr>
              <w:jc w:val="center"/>
              <w:rPr>
                <w:sz w:val="24"/>
                <w:szCs w:val="24"/>
              </w:rPr>
            </w:pPr>
            <w:r w:rsidRPr="00522FAE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522FAE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57" w:type="dxa"/>
          </w:tcPr>
          <w:p w:rsidR="001C44B8" w:rsidRPr="00522FAE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3A4651" w:rsidTr="00717FF6">
        <w:tc>
          <w:tcPr>
            <w:tcW w:w="817" w:type="dxa"/>
          </w:tcPr>
          <w:p w:rsidR="001C44B8" w:rsidRPr="003A4651" w:rsidRDefault="00522FAE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22FAE" w:rsidRPr="003A4651" w:rsidRDefault="00522FAE" w:rsidP="00522FAE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Е. А. Евтушенко. «Само упало яблоко с небес…»</w:t>
            </w:r>
          </w:p>
          <w:p w:rsidR="001C44B8" w:rsidRPr="003A4651" w:rsidRDefault="00522FAE" w:rsidP="00522FAE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Е. И. Носов. «Яблочный спас».</w:t>
            </w:r>
          </w:p>
        </w:tc>
        <w:tc>
          <w:tcPr>
            <w:tcW w:w="113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3A4651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57" w:type="dxa"/>
          </w:tcPr>
          <w:p w:rsidR="001C44B8" w:rsidRPr="003A4651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522FAE" w:rsidRPr="003A4651" w:rsidTr="00F62F73">
        <w:tc>
          <w:tcPr>
            <w:tcW w:w="9747" w:type="dxa"/>
            <w:gridSpan w:val="7"/>
          </w:tcPr>
          <w:p w:rsidR="00522FAE" w:rsidRPr="003A4651" w:rsidRDefault="004F017D" w:rsidP="00717FF6">
            <w:pPr>
              <w:jc w:val="center"/>
              <w:rPr>
                <w:b/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Блок « Тепло родного дома»</w:t>
            </w:r>
          </w:p>
        </w:tc>
      </w:tr>
      <w:tr w:rsidR="001C44B8" w:rsidRPr="003A4651" w:rsidTr="00717FF6">
        <w:tc>
          <w:tcPr>
            <w:tcW w:w="817" w:type="dxa"/>
          </w:tcPr>
          <w:p w:rsidR="001C44B8" w:rsidRPr="003A4651" w:rsidRDefault="004F017D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C44B8" w:rsidRPr="003A4651" w:rsidRDefault="004F017D" w:rsidP="00717FF6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А. П. Платонов. «На заре туманной юности»</w:t>
            </w:r>
            <w:proofErr w:type="gramStart"/>
            <w:r w:rsidRPr="003A465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3A4651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57" w:type="dxa"/>
          </w:tcPr>
          <w:p w:rsidR="001C44B8" w:rsidRPr="003A4651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3A4651" w:rsidTr="00717FF6">
        <w:tc>
          <w:tcPr>
            <w:tcW w:w="817" w:type="dxa"/>
          </w:tcPr>
          <w:p w:rsidR="001C44B8" w:rsidRPr="003A4651" w:rsidRDefault="004F017D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C44B8" w:rsidRPr="003A4651" w:rsidRDefault="004F017D" w:rsidP="00717FF6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В. П. Астафьев.  «Далёкая и близкая сказка» (рассказ из повести «Последний поклон»).</w:t>
            </w:r>
          </w:p>
        </w:tc>
        <w:tc>
          <w:tcPr>
            <w:tcW w:w="113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3A4651" w:rsidRDefault="00771488" w:rsidP="00717FF6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3A4651" w:rsidRDefault="0016082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57" w:type="dxa"/>
          </w:tcPr>
          <w:p w:rsidR="001C44B8" w:rsidRPr="003A4651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4F017D" w:rsidRPr="003A4651" w:rsidTr="00A12FA1">
        <w:tc>
          <w:tcPr>
            <w:tcW w:w="9747" w:type="dxa"/>
            <w:gridSpan w:val="7"/>
          </w:tcPr>
          <w:p w:rsidR="004F017D" w:rsidRPr="003A4651" w:rsidRDefault="004F017D" w:rsidP="004F017D">
            <w:pPr>
              <w:jc w:val="center"/>
              <w:rPr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Раздел «Русский характер – русская душа» – 6 часов</w:t>
            </w:r>
          </w:p>
        </w:tc>
      </w:tr>
      <w:tr w:rsidR="004F017D" w:rsidRPr="003A4651" w:rsidTr="00A12FA1">
        <w:tc>
          <w:tcPr>
            <w:tcW w:w="9747" w:type="dxa"/>
            <w:gridSpan w:val="7"/>
          </w:tcPr>
          <w:p w:rsidR="004F017D" w:rsidRPr="003A4651" w:rsidRDefault="004F017D" w:rsidP="004F017D">
            <w:pPr>
              <w:jc w:val="center"/>
              <w:rPr>
                <w:b/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Блок « Не до ордена – была бы Родина»</w:t>
            </w:r>
          </w:p>
        </w:tc>
      </w:tr>
      <w:tr w:rsidR="003A4651" w:rsidRPr="003A4651" w:rsidTr="00717FF6">
        <w:tc>
          <w:tcPr>
            <w:tcW w:w="81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Н. П. Майоров. «Мы».</w:t>
            </w:r>
          </w:p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 xml:space="preserve">М. В. </w:t>
            </w:r>
            <w:proofErr w:type="spellStart"/>
            <w:r w:rsidRPr="003A4651">
              <w:rPr>
                <w:sz w:val="24"/>
                <w:szCs w:val="24"/>
              </w:rPr>
              <w:t>Кульчицкий</w:t>
            </w:r>
            <w:proofErr w:type="spellEnd"/>
            <w:r w:rsidRPr="003A4651">
              <w:rPr>
                <w:sz w:val="24"/>
                <w:szCs w:val="24"/>
              </w:rPr>
              <w:t xml:space="preserve">. «Мечтатель, фантазёр, </w:t>
            </w:r>
            <w:proofErr w:type="gramStart"/>
            <w:r w:rsidRPr="003A4651">
              <w:rPr>
                <w:sz w:val="24"/>
                <w:szCs w:val="24"/>
              </w:rPr>
              <w:t>лентяй-завистник</w:t>
            </w:r>
            <w:proofErr w:type="gramEnd"/>
            <w:r w:rsidRPr="003A4651">
              <w:rPr>
                <w:sz w:val="24"/>
                <w:szCs w:val="24"/>
              </w:rPr>
              <w:t>!..»</w:t>
            </w:r>
          </w:p>
        </w:tc>
        <w:tc>
          <w:tcPr>
            <w:tcW w:w="113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3A4651" w:rsidRPr="003A4651" w:rsidRDefault="00160822" w:rsidP="003A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5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</w:p>
        </w:tc>
      </w:tr>
      <w:tr w:rsidR="003A4651" w:rsidRPr="003A4651" w:rsidTr="00717FF6">
        <w:tc>
          <w:tcPr>
            <w:tcW w:w="81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A4651" w:rsidRPr="003A4651" w:rsidRDefault="003A4651" w:rsidP="003A4651">
            <w:pPr>
              <w:spacing w:after="150"/>
              <w:rPr>
                <w:color w:val="000000"/>
                <w:sz w:val="24"/>
                <w:szCs w:val="24"/>
              </w:rPr>
            </w:pPr>
            <w:r w:rsidRPr="003A4651">
              <w:rPr>
                <w:color w:val="000000"/>
                <w:sz w:val="24"/>
                <w:szCs w:val="24"/>
              </w:rPr>
              <w:t xml:space="preserve">Ю. М. Нагибин. «Ваганов». </w:t>
            </w:r>
          </w:p>
          <w:p w:rsidR="003A4651" w:rsidRPr="003A4651" w:rsidRDefault="003A4651" w:rsidP="003A4651">
            <w:pPr>
              <w:spacing w:after="150"/>
              <w:rPr>
                <w:color w:val="000000"/>
                <w:sz w:val="24"/>
                <w:szCs w:val="24"/>
              </w:rPr>
            </w:pPr>
            <w:r w:rsidRPr="003A4651">
              <w:rPr>
                <w:color w:val="000000"/>
                <w:sz w:val="24"/>
                <w:szCs w:val="24"/>
              </w:rPr>
              <w:t>Е. И. Носов. «Переправа».</w:t>
            </w:r>
          </w:p>
        </w:tc>
        <w:tc>
          <w:tcPr>
            <w:tcW w:w="113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3A4651" w:rsidRPr="003A4651" w:rsidRDefault="00160822" w:rsidP="003A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5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</w:p>
        </w:tc>
      </w:tr>
      <w:tr w:rsidR="003A4651" w:rsidRPr="003A4651" w:rsidTr="000E7531">
        <w:tc>
          <w:tcPr>
            <w:tcW w:w="9747" w:type="dxa"/>
            <w:gridSpan w:val="7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Блок « Загадки русской души»</w:t>
            </w:r>
          </w:p>
        </w:tc>
      </w:tr>
      <w:tr w:rsidR="003A4651" w:rsidRPr="003A4651" w:rsidTr="00717FF6">
        <w:tc>
          <w:tcPr>
            <w:tcW w:w="81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Судьбы русских эмигрантов</w:t>
            </w:r>
          </w:p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Б. К. Зайцев. «Лёгкое бремя».</w:t>
            </w:r>
          </w:p>
        </w:tc>
        <w:tc>
          <w:tcPr>
            <w:tcW w:w="113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3A4651" w:rsidRPr="003A4651" w:rsidRDefault="00160822" w:rsidP="003A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5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</w:p>
        </w:tc>
      </w:tr>
      <w:tr w:rsidR="003A4651" w:rsidRPr="003A4651" w:rsidTr="00717FF6">
        <w:tc>
          <w:tcPr>
            <w:tcW w:w="81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A4651" w:rsidRPr="003A4651" w:rsidRDefault="003A4651" w:rsidP="003A4651">
            <w:r w:rsidRPr="003A4651">
              <w:rPr>
                <w:sz w:val="24"/>
                <w:szCs w:val="24"/>
              </w:rPr>
              <w:t>Судьбы русских эмигрантов</w:t>
            </w:r>
            <w:r w:rsidRPr="003A4651">
              <w:t xml:space="preserve"> </w:t>
            </w:r>
          </w:p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А. Т. Аверченко. «Русское искусство».</w:t>
            </w:r>
          </w:p>
          <w:p w:rsidR="003A4651" w:rsidRPr="003A4651" w:rsidRDefault="003A4651" w:rsidP="003A465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3A4651" w:rsidRPr="003A4651" w:rsidRDefault="00160822" w:rsidP="003A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5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</w:p>
        </w:tc>
      </w:tr>
      <w:tr w:rsidR="003A4651" w:rsidRPr="003A4651" w:rsidTr="00717FF6">
        <w:tc>
          <w:tcPr>
            <w:tcW w:w="9747" w:type="dxa"/>
            <w:gridSpan w:val="7"/>
          </w:tcPr>
          <w:p w:rsidR="003A4651" w:rsidRPr="003A4651" w:rsidRDefault="003A4651" w:rsidP="003A4651">
            <w:pPr>
              <w:jc w:val="center"/>
              <w:rPr>
                <w:b/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Блок « О наших ровесниках»</w:t>
            </w:r>
          </w:p>
        </w:tc>
      </w:tr>
      <w:tr w:rsidR="003A4651" w:rsidRPr="003A4651" w:rsidTr="00717FF6">
        <w:tc>
          <w:tcPr>
            <w:tcW w:w="81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Прощание с детством</w:t>
            </w:r>
          </w:p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 xml:space="preserve">Ю. И. Коваль. «От Красных ворот» </w:t>
            </w:r>
          </w:p>
        </w:tc>
        <w:tc>
          <w:tcPr>
            <w:tcW w:w="113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3A4651" w:rsidRPr="003A4651" w:rsidRDefault="00160822" w:rsidP="003A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57" w:type="dxa"/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</w:p>
        </w:tc>
      </w:tr>
      <w:tr w:rsidR="003A4651" w:rsidRPr="003A4651" w:rsidTr="0084794E"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3A4651" w:rsidRPr="003A4651" w:rsidRDefault="003A4651" w:rsidP="003A4651">
            <w:pPr>
              <w:jc w:val="center"/>
              <w:rPr>
                <w:sz w:val="24"/>
                <w:szCs w:val="24"/>
              </w:rPr>
            </w:pPr>
            <w:r w:rsidRPr="003A4651">
              <w:rPr>
                <w:b/>
                <w:sz w:val="24"/>
                <w:szCs w:val="24"/>
              </w:rPr>
              <w:t>Блок «Лишь слову жизнь дана»</w:t>
            </w:r>
          </w:p>
        </w:tc>
      </w:tr>
    </w:tbl>
    <w:p w:rsidR="00717FF6" w:rsidRPr="003A4651" w:rsidRDefault="00717FF6" w:rsidP="001C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1FC" w:rsidRPr="003A4651" w:rsidRDefault="004C01FC" w:rsidP="001C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F6" w:rsidRPr="003A4651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3A4651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3A4651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3A4651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135"/>
        <w:gridCol w:w="1877"/>
        <w:gridCol w:w="1595"/>
        <w:gridCol w:w="815"/>
        <w:gridCol w:w="957"/>
      </w:tblGrid>
      <w:tr w:rsidR="00717FF6" w:rsidRPr="003A4651" w:rsidTr="00773320">
        <w:tc>
          <w:tcPr>
            <w:tcW w:w="817" w:type="dxa"/>
          </w:tcPr>
          <w:p w:rsidR="00717FF6" w:rsidRPr="003A4651" w:rsidRDefault="003A4651" w:rsidP="007B1260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A4651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И. А. Бродский. «Мой народ».</w:t>
            </w:r>
          </w:p>
          <w:p w:rsidR="00717FF6" w:rsidRPr="003A4651" w:rsidRDefault="003A4651" w:rsidP="003A4651">
            <w:pPr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 xml:space="preserve">С. А. </w:t>
            </w:r>
            <w:proofErr w:type="spellStart"/>
            <w:r w:rsidRPr="003A4651">
              <w:rPr>
                <w:sz w:val="24"/>
                <w:szCs w:val="24"/>
              </w:rPr>
              <w:t>Каргашин</w:t>
            </w:r>
            <w:proofErr w:type="spellEnd"/>
            <w:r w:rsidRPr="003A4651">
              <w:rPr>
                <w:sz w:val="24"/>
                <w:szCs w:val="24"/>
              </w:rPr>
              <w:t>. «Я – русский! Спасибо, Господи!..»</w:t>
            </w:r>
          </w:p>
        </w:tc>
        <w:tc>
          <w:tcPr>
            <w:tcW w:w="1135" w:type="dxa"/>
          </w:tcPr>
          <w:p w:rsidR="00717FF6" w:rsidRPr="003A4651" w:rsidRDefault="00717FF6" w:rsidP="007B1260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17FF6" w:rsidRPr="003A4651" w:rsidRDefault="00717FF6" w:rsidP="007B1260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717FF6" w:rsidRPr="003A4651" w:rsidRDefault="00717FF6" w:rsidP="007B1260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717FF6" w:rsidRPr="003A4651" w:rsidRDefault="00160822" w:rsidP="007B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57" w:type="dxa"/>
          </w:tcPr>
          <w:p w:rsidR="00717FF6" w:rsidRPr="003A4651" w:rsidRDefault="00717FF6" w:rsidP="007B1260">
            <w:pPr>
              <w:jc w:val="center"/>
              <w:rPr>
                <w:sz w:val="24"/>
                <w:szCs w:val="24"/>
              </w:rPr>
            </w:pPr>
          </w:p>
        </w:tc>
      </w:tr>
      <w:tr w:rsidR="00773320" w:rsidTr="00717FF6">
        <w:tc>
          <w:tcPr>
            <w:tcW w:w="817" w:type="dxa"/>
            <w:tcBorders>
              <w:bottom w:val="single" w:sz="4" w:space="0" w:color="auto"/>
            </w:tcBorders>
          </w:tcPr>
          <w:p w:rsidR="00773320" w:rsidRPr="003A4651" w:rsidRDefault="00773320" w:rsidP="007B1260">
            <w:pPr>
              <w:jc w:val="center"/>
              <w:rPr>
                <w:sz w:val="24"/>
                <w:szCs w:val="24"/>
              </w:rPr>
            </w:pPr>
          </w:p>
          <w:p w:rsidR="00773320" w:rsidRPr="003A4651" w:rsidRDefault="00773320" w:rsidP="007B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73320" w:rsidRPr="003A4651" w:rsidRDefault="003A4651" w:rsidP="007B1260">
            <w:pPr>
              <w:rPr>
                <w:color w:val="000000"/>
                <w:sz w:val="24"/>
                <w:szCs w:val="24"/>
              </w:rPr>
            </w:pPr>
            <w:r w:rsidRPr="003A4651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773320" w:rsidRDefault="003A4651" w:rsidP="007B1260">
            <w:pPr>
              <w:jc w:val="center"/>
              <w:rPr>
                <w:sz w:val="24"/>
                <w:szCs w:val="24"/>
              </w:rPr>
            </w:pPr>
            <w:r w:rsidRPr="003A4651"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</w:tcPr>
          <w:p w:rsidR="00773320" w:rsidRDefault="00773320" w:rsidP="007B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73320" w:rsidRDefault="00773320" w:rsidP="007B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773320" w:rsidRDefault="00773320" w:rsidP="007B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773320" w:rsidRDefault="00773320" w:rsidP="007B12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4B8" w:rsidRDefault="001C44B8" w:rsidP="00717FF6">
      <w:pPr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17FF6">
      <w:pPr>
        <w:rPr>
          <w:rFonts w:ascii="Times New Roman" w:hAnsi="Times New Roman" w:cs="Times New Roman"/>
          <w:sz w:val="24"/>
          <w:szCs w:val="24"/>
        </w:rPr>
      </w:pPr>
    </w:p>
    <w:p w:rsidR="00773320" w:rsidRP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73320" w:rsidRP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17FF6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sectPr w:rsidR="00773320" w:rsidSect="0064198E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8E" w:rsidRDefault="0064198E" w:rsidP="0064198E">
      <w:pPr>
        <w:spacing w:after="0" w:line="240" w:lineRule="auto"/>
      </w:pPr>
      <w:r>
        <w:separator/>
      </w:r>
    </w:p>
  </w:endnote>
  <w:endnote w:type="continuationSeparator" w:id="0">
    <w:p w:rsidR="0064198E" w:rsidRDefault="0064198E" w:rsidP="0064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9"/>
      <w:docPartObj>
        <w:docPartGallery w:val="Page Numbers (Bottom of Page)"/>
        <w:docPartUnique/>
      </w:docPartObj>
    </w:sdtPr>
    <w:sdtEndPr/>
    <w:sdtContent>
      <w:p w:rsidR="0064198E" w:rsidRDefault="00286287">
        <w:pPr>
          <w:pStyle w:val="a7"/>
          <w:jc w:val="center"/>
        </w:pPr>
        <w:r>
          <w:fldChar w:fldCharType="begin"/>
        </w:r>
        <w:r w:rsidR="00773320">
          <w:instrText xml:space="preserve"> PAGE   \* MERGEFORMAT </w:instrText>
        </w:r>
        <w:r>
          <w:fldChar w:fldCharType="separate"/>
        </w:r>
        <w:r w:rsidR="00C466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198E" w:rsidRDefault="006419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8E" w:rsidRDefault="0064198E" w:rsidP="0064198E">
      <w:pPr>
        <w:spacing w:after="0" w:line="240" w:lineRule="auto"/>
      </w:pPr>
      <w:r>
        <w:separator/>
      </w:r>
    </w:p>
  </w:footnote>
  <w:footnote w:type="continuationSeparator" w:id="0">
    <w:p w:rsidR="0064198E" w:rsidRDefault="0064198E" w:rsidP="0064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7B3"/>
    <w:multiLevelType w:val="hybridMultilevel"/>
    <w:tmpl w:val="97D66668"/>
    <w:lvl w:ilvl="0" w:tplc="F5B8534E">
      <w:start w:val="1"/>
      <w:numFmt w:val="bullet"/>
      <w:lvlText w:val=""/>
      <w:lvlJc w:val="left"/>
      <w:pPr>
        <w:tabs>
          <w:tab w:val="num" w:pos="284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67F5"/>
    <w:multiLevelType w:val="multilevel"/>
    <w:tmpl w:val="E9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4116"/>
    <w:multiLevelType w:val="multilevel"/>
    <w:tmpl w:val="364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610B0"/>
    <w:multiLevelType w:val="multilevel"/>
    <w:tmpl w:val="D07E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8D"/>
    <w:rsid w:val="00000A5B"/>
    <w:rsid w:val="00033E4F"/>
    <w:rsid w:val="000C17C6"/>
    <w:rsid w:val="000E76D1"/>
    <w:rsid w:val="00130DD3"/>
    <w:rsid w:val="0014480C"/>
    <w:rsid w:val="00160822"/>
    <w:rsid w:val="00183AB1"/>
    <w:rsid w:val="001C44B8"/>
    <w:rsid w:val="0022497C"/>
    <w:rsid w:val="00243E91"/>
    <w:rsid w:val="002563A8"/>
    <w:rsid w:val="002831E0"/>
    <w:rsid w:val="0028455D"/>
    <w:rsid w:val="00286287"/>
    <w:rsid w:val="002C38BC"/>
    <w:rsid w:val="003055F8"/>
    <w:rsid w:val="00306D77"/>
    <w:rsid w:val="00307BC5"/>
    <w:rsid w:val="00330FC5"/>
    <w:rsid w:val="003A4651"/>
    <w:rsid w:val="003B6541"/>
    <w:rsid w:val="00415664"/>
    <w:rsid w:val="00436948"/>
    <w:rsid w:val="004A458D"/>
    <w:rsid w:val="004C01FC"/>
    <w:rsid w:val="004D5589"/>
    <w:rsid w:val="004F017D"/>
    <w:rsid w:val="00522FAE"/>
    <w:rsid w:val="005A2BC0"/>
    <w:rsid w:val="005C1162"/>
    <w:rsid w:val="005D1F89"/>
    <w:rsid w:val="005D7F1B"/>
    <w:rsid w:val="005F6F9C"/>
    <w:rsid w:val="0064198E"/>
    <w:rsid w:val="00656333"/>
    <w:rsid w:val="006D5342"/>
    <w:rsid w:val="006E489A"/>
    <w:rsid w:val="00717FF6"/>
    <w:rsid w:val="0073520B"/>
    <w:rsid w:val="007359DF"/>
    <w:rsid w:val="00755652"/>
    <w:rsid w:val="00771488"/>
    <w:rsid w:val="00773320"/>
    <w:rsid w:val="007A44D3"/>
    <w:rsid w:val="007A47F2"/>
    <w:rsid w:val="007D236A"/>
    <w:rsid w:val="007E5DB8"/>
    <w:rsid w:val="00837E18"/>
    <w:rsid w:val="00867D04"/>
    <w:rsid w:val="008A455F"/>
    <w:rsid w:val="00933E11"/>
    <w:rsid w:val="00962D01"/>
    <w:rsid w:val="009D4B96"/>
    <w:rsid w:val="009E38C5"/>
    <w:rsid w:val="00A41785"/>
    <w:rsid w:val="00AE35D8"/>
    <w:rsid w:val="00AF24D4"/>
    <w:rsid w:val="00B10D7B"/>
    <w:rsid w:val="00B3530F"/>
    <w:rsid w:val="00B80EE9"/>
    <w:rsid w:val="00BA7381"/>
    <w:rsid w:val="00BE1943"/>
    <w:rsid w:val="00BF09E3"/>
    <w:rsid w:val="00C07BD1"/>
    <w:rsid w:val="00C25A22"/>
    <w:rsid w:val="00C33C05"/>
    <w:rsid w:val="00C466CF"/>
    <w:rsid w:val="00C54339"/>
    <w:rsid w:val="00C660F1"/>
    <w:rsid w:val="00C70191"/>
    <w:rsid w:val="00CC2ED2"/>
    <w:rsid w:val="00D05CC1"/>
    <w:rsid w:val="00D170D0"/>
    <w:rsid w:val="00D30636"/>
    <w:rsid w:val="00D316CC"/>
    <w:rsid w:val="00DB1932"/>
    <w:rsid w:val="00DB60EF"/>
    <w:rsid w:val="00DD6079"/>
    <w:rsid w:val="00E15837"/>
    <w:rsid w:val="00E15B06"/>
    <w:rsid w:val="00E3378D"/>
    <w:rsid w:val="00E42FCE"/>
    <w:rsid w:val="00E519FA"/>
    <w:rsid w:val="00E87372"/>
    <w:rsid w:val="00E91AF5"/>
    <w:rsid w:val="00F751FD"/>
    <w:rsid w:val="00FB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6"/>
  </w:style>
  <w:style w:type="paragraph" w:styleId="2">
    <w:name w:val="heading 2"/>
    <w:basedOn w:val="a"/>
    <w:link w:val="20"/>
    <w:uiPriority w:val="9"/>
    <w:semiHidden/>
    <w:unhideWhenUsed/>
    <w:qFormat/>
    <w:rsid w:val="00A41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1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D05C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4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98E"/>
  </w:style>
  <w:style w:type="paragraph" w:styleId="a7">
    <w:name w:val="footer"/>
    <w:basedOn w:val="a"/>
    <w:link w:val="a8"/>
    <w:uiPriority w:val="99"/>
    <w:unhideWhenUsed/>
    <w:rsid w:val="0064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98E"/>
  </w:style>
  <w:style w:type="paragraph" w:styleId="a9">
    <w:name w:val="Balloon Text"/>
    <w:basedOn w:val="a"/>
    <w:link w:val="aa"/>
    <w:uiPriority w:val="99"/>
    <w:semiHidden/>
    <w:unhideWhenUsed/>
    <w:rsid w:val="007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16B9-A045-421F-9C2C-FF4572FA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42</cp:revision>
  <cp:lastPrinted>2021-09-22T18:08:00Z</cp:lastPrinted>
  <dcterms:created xsi:type="dcterms:W3CDTF">2020-08-19T21:30:00Z</dcterms:created>
  <dcterms:modified xsi:type="dcterms:W3CDTF">2021-09-22T18:11:00Z</dcterms:modified>
</cp:coreProperties>
</file>